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C6" w:rsidRPr="00E957C6" w:rsidRDefault="00DB2460" w:rsidP="00E957C6">
      <w:pPr>
        <w:pStyle w:val="Naslov1"/>
        <w:rPr>
          <w:rFonts w:cs="Times New Roman"/>
        </w:rPr>
      </w:pPr>
      <w:r>
        <w:rPr>
          <w:rFonts w:cs="Times New Roman"/>
        </w:rPr>
        <w:t>PRILOG 3</w:t>
      </w:r>
      <w:bookmarkStart w:id="0" w:name="_GoBack"/>
      <w:bookmarkEnd w:id="0"/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b/>
          <w:sz w:val="24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b/>
          <w:sz w:val="24"/>
        </w:rPr>
      </w:pPr>
    </w:p>
    <w:p w:rsidR="00E957C6" w:rsidRPr="00E957C6" w:rsidRDefault="00E957C6" w:rsidP="00E957C6">
      <w:pPr>
        <w:pStyle w:val="Tijeloteksta"/>
        <w:spacing w:before="1"/>
        <w:jc w:val="both"/>
        <w:rPr>
          <w:rFonts w:ascii="Times New Roman" w:hAnsi="Times New Roman"/>
          <w:b/>
          <w:sz w:val="23"/>
        </w:rPr>
      </w:pPr>
    </w:p>
    <w:p w:rsidR="00E957C6" w:rsidRDefault="00E957C6" w:rsidP="00E957C6">
      <w:pPr>
        <w:pStyle w:val="Bezproreda"/>
      </w:pPr>
      <w:r w:rsidRPr="00E957C6">
        <w:t>OBRAZAC IZJAVE O DOSTAVI POTVRDE JAMSTVA PODRIJETLA ELEKTRIČNE ENERGIJE</w:t>
      </w:r>
    </w:p>
    <w:p w:rsidR="00E957C6" w:rsidRPr="00E957C6" w:rsidRDefault="00E957C6" w:rsidP="00E957C6">
      <w:pPr>
        <w:pStyle w:val="Bezproreda"/>
      </w:pPr>
    </w:p>
    <w:p w:rsidR="00E957C6" w:rsidRPr="00E957C6" w:rsidRDefault="00E957C6" w:rsidP="00E957C6">
      <w:pPr>
        <w:spacing w:line="720" w:lineRule="auto"/>
        <w:ind w:left="142" w:right="308" w:firstLine="75"/>
        <w:jc w:val="center"/>
        <w:rPr>
          <w:rFonts w:ascii="Times New Roman" w:hAnsi="Times New Roman"/>
          <w:b/>
        </w:rPr>
      </w:pPr>
      <w:r w:rsidRPr="00E957C6">
        <w:rPr>
          <w:rFonts w:ascii="Times New Roman" w:hAnsi="Times New Roman"/>
          <w:b/>
        </w:rPr>
        <w:t>IZJAVA</w:t>
      </w:r>
    </w:p>
    <w:p w:rsidR="00E957C6" w:rsidRPr="00E957C6" w:rsidRDefault="00E957C6" w:rsidP="00E957C6">
      <w:pPr>
        <w:pStyle w:val="Tijeloteksta"/>
        <w:spacing w:before="2"/>
        <w:jc w:val="both"/>
        <w:rPr>
          <w:rFonts w:ascii="Times New Roman" w:hAnsi="Times New Roman"/>
          <w:b/>
        </w:rPr>
      </w:pPr>
    </w:p>
    <w:p w:rsidR="00E957C6" w:rsidRPr="00E957C6" w:rsidRDefault="00E957C6" w:rsidP="00E957C6">
      <w:pPr>
        <w:pStyle w:val="Tijeloteksta"/>
        <w:spacing w:before="1"/>
        <w:ind w:left="218"/>
        <w:jc w:val="both"/>
        <w:rPr>
          <w:rFonts w:ascii="Times New Roman" w:hAnsi="Times New Roman"/>
        </w:rPr>
      </w:pPr>
      <w:r w:rsidRPr="00E957C6">
        <w:rPr>
          <w:rFonts w:ascii="Times New Roman" w:hAnsi="Times New Roman"/>
        </w:rPr>
        <w:t>kojom</w:t>
      </w:r>
    </w:p>
    <w:p w:rsidR="00E957C6" w:rsidRPr="00E957C6" w:rsidRDefault="00E957C6" w:rsidP="00E957C6">
      <w:pPr>
        <w:pStyle w:val="Tijeloteksta"/>
        <w:spacing w:before="9"/>
        <w:jc w:val="both"/>
        <w:rPr>
          <w:rFonts w:ascii="Times New Roman" w:hAnsi="Times New Roman"/>
          <w:sz w:val="16"/>
        </w:rPr>
      </w:pPr>
      <w:r w:rsidRPr="00E957C6">
        <w:rPr>
          <w:rFonts w:ascii="Times New Roman" w:hAnsi="Times New Roman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B1211E" wp14:editId="6C507069">
                <wp:simplePos x="0" y="0"/>
                <wp:positionH relativeFrom="page">
                  <wp:posOffset>900430</wp:posOffset>
                </wp:positionH>
                <wp:positionV relativeFrom="paragraph">
                  <wp:posOffset>151765</wp:posOffset>
                </wp:positionV>
                <wp:extent cx="5441315" cy="0"/>
                <wp:effectExtent l="5080" t="8255" r="11430" b="10795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31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D2AE6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1.95pt" to="499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4oHA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" strokeweight=".19461mm">
                <w10:wrap type="topAndBottom" anchorx="page"/>
              </v:line>
            </w:pict>
          </mc:Fallback>
        </mc:AlternateContent>
      </w:r>
    </w:p>
    <w:p w:rsidR="00E957C6" w:rsidRPr="00E957C6" w:rsidRDefault="00E957C6" w:rsidP="00E957C6">
      <w:pPr>
        <w:spacing w:line="233" w:lineRule="exact"/>
        <w:ind w:left="218"/>
        <w:jc w:val="both"/>
        <w:rPr>
          <w:rFonts w:ascii="Times New Roman" w:hAnsi="Times New Roman"/>
          <w:i/>
        </w:rPr>
      </w:pPr>
      <w:r w:rsidRPr="00E957C6">
        <w:rPr>
          <w:rFonts w:ascii="Times New Roman" w:hAnsi="Times New Roman"/>
          <w:i/>
        </w:rPr>
        <w:t>(naziv i adresa gospodarskog subjekta, OIB)</w:t>
      </w:r>
    </w:p>
    <w:p w:rsidR="00E957C6" w:rsidRPr="00E957C6" w:rsidRDefault="00E957C6" w:rsidP="00E957C6">
      <w:pPr>
        <w:pStyle w:val="Tijeloteksta"/>
        <w:spacing w:before="126" w:line="360" w:lineRule="auto"/>
        <w:jc w:val="both"/>
        <w:rPr>
          <w:rFonts w:ascii="Times New Roman" w:hAnsi="Times New Roman"/>
        </w:rPr>
      </w:pPr>
      <w:r w:rsidRPr="00E957C6">
        <w:rPr>
          <w:rFonts w:ascii="Times New Roman" w:hAnsi="Times New Roman"/>
        </w:rPr>
        <w:t>izjavljujemo da ćemo nakon isteka Ugovora, Naručitelju dostaviti potvrdu iz Registra jamstava podrijetla električne energije, iz koje je razvidno da je električna energija iz obnovljivih izvora isporučena korisnicima u količini (udjelu) navedenom u</w:t>
      </w:r>
      <w:r w:rsidRPr="00E957C6">
        <w:rPr>
          <w:rFonts w:ascii="Times New Roman" w:hAnsi="Times New Roman"/>
          <w:spacing w:val="-15"/>
        </w:rPr>
        <w:t xml:space="preserve"> </w:t>
      </w:r>
      <w:r w:rsidRPr="00E957C6">
        <w:rPr>
          <w:rFonts w:ascii="Times New Roman" w:hAnsi="Times New Roman"/>
        </w:rPr>
        <w:t>ponudi.</w:t>
      </w: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sz w:val="26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sz w:val="26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sz w:val="26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sz w:val="26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sz w:val="28"/>
        </w:rPr>
      </w:pPr>
    </w:p>
    <w:p w:rsidR="00E957C6" w:rsidRPr="00E957C6" w:rsidRDefault="00E957C6" w:rsidP="00E957C6">
      <w:pPr>
        <w:pStyle w:val="Tijeloteksta"/>
        <w:tabs>
          <w:tab w:val="left" w:pos="2397"/>
          <w:tab w:val="left" w:pos="3986"/>
        </w:tabs>
        <w:ind w:left="218"/>
        <w:jc w:val="both"/>
        <w:rPr>
          <w:rFonts w:ascii="Times New Roman" w:hAnsi="Times New Roman"/>
        </w:rPr>
      </w:pPr>
      <w:r w:rsidRPr="00E957C6">
        <w:rPr>
          <w:rFonts w:ascii="Times New Roman" w:hAnsi="Times New Roman"/>
        </w:rPr>
        <w:t>U</w:t>
      </w:r>
      <w:r w:rsidRPr="00E957C6">
        <w:rPr>
          <w:rFonts w:ascii="Times New Roman" w:hAnsi="Times New Roman"/>
          <w:u w:val="single"/>
        </w:rPr>
        <w:t xml:space="preserve"> </w:t>
      </w:r>
      <w:r w:rsidRPr="00E957C6">
        <w:rPr>
          <w:rFonts w:ascii="Times New Roman" w:hAnsi="Times New Roman"/>
          <w:u w:val="single"/>
        </w:rPr>
        <w:tab/>
      </w:r>
      <w:r w:rsidRPr="00E957C6">
        <w:rPr>
          <w:rFonts w:ascii="Times New Roman" w:hAnsi="Times New Roman"/>
        </w:rPr>
        <w:t>,</w:t>
      </w:r>
      <w:r w:rsidRPr="00E957C6">
        <w:rPr>
          <w:rFonts w:ascii="Times New Roman" w:hAnsi="Times New Roman"/>
          <w:u w:val="single"/>
        </w:rPr>
        <w:t xml:space="preserve"> </w:t>
      </w:r>
      <w:r w:rsidRPr="00E957C6">
        <w:rPr>
          <w:rFonts w:ascii="Times New Roman" w:hAnsi="Times New Roman"/>
          <w:u w:val="single"/>
        </w:rPr>
        <w:tab/>
      </w:r>
      <w:r w:rsidRPr="00E957C6">
        <w:rPr>
          <w:rFonts w:ascii="Times New Roman" w:hAnsi="Times New Roman"/>
        </w:rPr>
        <w:t>2018.</w:t>
      </w:r>
      <w:r w:rsidRPr="00E957C6">
        <w:rPr>
          <w:rFonts w:ascii="Times New Roman" w:hAnsi="Times New Roman"/>
          <w:spacing w:val="-2"/>
        </w:rPr>
        <w:t xml:space="preserve"> </w:t>
      </w:r>
      <w:r w:rsidRPr="00E957C6">
        <w:rPr>
          <w:rFonts w:ascii="Times New Roman" w:hAnsi="Times New Roman"/>
        </w:rPr>
        <w:t>godine.</w:t>
      </w:r>
    </w:p>
    <w:p w:rsidR="00E957C6" w:rsidRPr="00E957C6" w:rsidRDefault="00E957C6" w:rsidP="00E957C6">
      <w:pPr>
        <w:tabs>
          <w:tab w:val="left" w:pos="2555"/>
        </w:tabs>
        <w:spacing w:before="127"/>
        <w:ind w:right="4599"/>
        <w:jc w:val="both"/>
        <w:rPr>
          <w:rFonts w:ascii="Times New Roman" w:hAnsi="Times New Roman"/>
          <w:i/>
        </w:rPr>
      </w:pPr>
      <w:r w:rsidRPr="00E957C6">
        <w:rPr>
          <w:rFonts w:ascii="Times New Roman" w:hAnsi="Times New Roman"/>
          <w:i/>
        </w:rPr>
        <w:t>(mjesto,</w:t>
      </w:r>
      <w:r w:rsidRPr="00E957C6">
        <w:rPr>
          <w:rFonts w:ascii="Times New Roman" w:hAnsi="Times New Roman"/>
          <w:i/>
        </w:rPr>
        <w:tab/>
        <w:t>(dan, mjesec,</w:t>
      </w:r>
      <w:r w:rsidRPr="00E957C6">
        <w:rPr>
          <w:rFonts w:ascii="Times New Roman" w:hAnsi="Times New Roman"/>
          <w:i/>
          <w:spacing w:val="-4"/>
        </w:rPr>
        <w:t xml:space="preserve"> </w:t>
      </w:r>
      <w:r w:rsidRPr="00E957C6">
        <w:rPr>
          <w:rFonts w:ascii="Times New Roman" w:hAnsi="Times New Roman"/>
          <w:i/>
        </w:rPr>
        <w:t>godina)</w:t>
      </w: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i/>
          <w:sz w:val="20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i/>
          <w:sz w:val="20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i/>
          <w:sz w:val="20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i/>
          <w:sz w:val="20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i/>
          <w:sz w:val="20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i/>
          <w:sz w:val="20"/>
        </w:rPr>
      </w:pPr>
    </w:p>
    <w:p w:rsidR="00E957C6" w:rsidRPr="00E957C6" w:rsidRDefault="00E957C6" w:rsidP="00E957C6">
      <w:pPr>
        <w:pStyle w:val="Tijeloteksta"/>
        <w:jc w:val="both"/>
        <w:rPr>
          <w:rFonts w:ascii="Times New Roman" w:hAnsi="Times New Roman"/>
          <w:i/>
          <w:sz w:val="20"/>
        </w:rPr>
      </w:pPr>
    </w:p>
    <w:p w:rsidR="00E957C6" w:rsidRPr="00E957C6" w:rsidRDefault="00E957C6" w:rsidP="00E957C6">
      <w:pPr>
        <w:pStyle w:val="Tijeloteksta"/>
        <w:spacing w:before="2"/>
        <w:jc w:val="both"/>
        <w:rPr>
          <w:rFonts w:ascii="Times New Roman" w:hAnsi="Times New Roman"/>
          <w:i/>
          <w:sz w:val="15"/>
        </w:rPr>
      </w:pPr>
      <w:r w:rsidRPr="00E957C6">
        <w:rPr>
          <w:rFonts w:ascii="Times New Roman" w:hAnsi="Times New Roman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F5575D" wp14:editId="3325884B">
                <wp:simplePos x="0" y="0"/>
                <wp:positionH relativeFrom="page">
                  <wp:posOffset>2610485</wp:posOffset>
                </wp:positionH>
                <wp:positionV relativeFrom="paragraph">
                  <wp:posOffset>139700</wp:posOffset>
                </wp:positionV>
                <wp:extent cx="3107690" cy="0"/>
                <wp:effectExtent l="10160" t="10795" r="6350" b="8255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34444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5.55pt,11pt" to="45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bDHAIAAEEEAAAOAAAAZHJzL2Uyb0RvYy54bWysU02P2yAQvVfqf0DcE9vZNB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" strokeweight=".19461mm">
                <w10:wrap type="topAndBottom" anchorx="page"/>
              </v:line>
            </w:pict>
          </mc:Fallback>
        </mc:AlternateContent>
      </w:r>
    </w:p>
    <w:p w:rsidR="00873B92" w:rsidRPr="00E957C6" w:rsidRDefault="00E957C6" w:rsidP="00E957C6">
      <w:pPr>
        <w:pStyle w:val="Tijeloteksta"/>
        <w:spacing w:line="233" w:lineRule="exact"/>
        <w:ind w:left="2419"/>
        <w:jc w:val="both"/>
        <w:rPr>
          <w:rFonts w:ascii="Times New Roman" w:hAnsi="Times New Roman"/>
        </w:rPr>
      </w:pPr>
      <w:r w:rsidRPr="00E957C6">
        <w:rPr>
          <w:rFonts w:ascii="Times New Roman" w:hAnsi="Times New Roman"/>
        </w:rPr>
        <w:t>(potpis osobe ovlaštene po zakonu za zastupanje pravne osobe)</w:t>
      </w:r>
    </w:p>
    <w:sectPr w:rsidR="00873B92" w:rsidRPr="00E9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C6"/>
    <w:rsid w:val="00363CAD"/>
    <w:rsid w:val="003A31BD"/>
    <w:rsid w:val="00873B92"/>
    <w:rsid w:val="00AD312C"/>
    <w:rsid w:val="00AE57F6"/>
    <w:rsid w:val="00B70D6A"/>
    <w:rsid w:val="00C055E8"/>
    <w:rsid w:val="00DB2460"/>
    <w:rsid w:val="00E957C6"/>
    <w:rsid w:val="00EC21DF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3C3F7-51DE-4161-9772-3C7F0FF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57C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hr" w:eastAsia="hr"/>
    </w:rPr>
  </w:style>
  <w:style w:type="paragraph" w:styleId="Naslov1">
    <w:name w:val="heading 1"/>
    <w:basedOn w:val="Normal"/>
    <w:next w:val="Normal"/>
    <w:link w:val="Naslov1Char"/>
    <w:autoRedefine/>
    <w:uiPriority w:val="1"/>
    <w:qFormat/>
    <w:rsid w:val="00E957C6"/>
    <w:pPr>
      <w:keepNext/>
      <w:keepLines/>
      <w:widowControl/>
      <w:autoSpaceDE/>
      <w:autoSpaceDN/>
      <w:spacing w:before="87"/>
      <w:ind w:left="8791" w:hanging="1987"/>
      <w:jc w:val="both"/>
      <w:outlineLvl w:val="0"/>
    </w:pPr>
    <w:rPr>
      <w:rFonts w:ascii="Times New Roman" w:eastAsia="Calibri" w:hAnsi="Times New Roman" w:cstheme="minorBidi"/>
      <w:b/>
      <w:bCs/>
      <w:color w:val="000000" w:themeColor="text1"/>
      <w:sz w:val="24"/>
      <w:szCs w:val="28"/>
      <w:lang w:val="hr-HR" w:eastAsia="en-US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F80D9F"/>
    <w:pPr>
      <w:widowControl/>
      <w:overflowPunct w:val="0"/>
      <w:adjustRightInd w:val="0"/>
      <w:jc w:val="both"/>
      <w:textAlignment w:val="baseline"/>
      <w:outlineLvl w:val="1"/>
    </w:pPr>
    <w:rPr>
      <w:rFonts w:ascii="Times New Roman" w:eastAsia="Times New Roman" w:hAnsi="Times New Roman"/>
      <w:b/>
      <w:bCs/>
      <w:lang w:val="hr-HR"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80D9F"/>
    <w:pPr>
      <w:keepNext/>
      <w:widowControl/>
      <w:autoSpaceDE/>
      <w:autoSpaceDN/>
      <w:spacing w:before="240" w:after="60"/>
      <w:outlineLvl w:val="2"/>
    </w:pPr>
    <w:rPr>
      <w:rFonts w:ascii="Times New Roman" w:eastAsia="Calibri" w:hAnsi="Times New Roman" w:cs="Arial"/>
      <w:b/>
      <w:bCs/>
      <w:szCs w:val="26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80D9F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Naslov1Char">
    <w:name w:val="Naslov 1 Char"/>
    <w:link w:val="Naslov1"/>
    <w:uiPriority w:val="1"/>
    <w:rsid w:val="00E957C6"/>
    <w:rPr>
      <w:rFonts w:ascii="Times New Roman" w:hAnsi="Times New Roman"/>
      <w:b/>
      <w:bCs/>
      <w:color w:val="000000" w:themeColor="text1"/>
      <w:sz w:val="24"/>
      <w:szCs w:val="28"/>
    </w:rPr>
  </w:style>
  <w:style w:type="character" w:customStyle="1" w:styleId="Naslov3Char">
    <w:name w:val="Naslov 3 Char"/>
    <w:basedOn w:val="Zadanifontodlomka"/>
    <w:link w:val="Naslov3"/>
    <w:rsid w:val="00F80D9F"/>
    <w:rPr>
      <w:rFonts w:ascii="Times New Roman" w:hAnsi="Times New Roman" w:cs="Arial"/>
      <w:b/>
      <w:bCs/>
      <w:szCs w:val="26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widowControl/>
      <w:numPr>
        <w:ilvl w:val="1"/>
      </w:numPr>
      <w:autoSpaceDE/>
      <w:autoSpaceDN/>
      <w:spacing w:after="240"/>
    </w:pPr>
    <w:rPr>
      <w:rFonts w:ascii="Times New Roman" w:eastAsia="SimSun" w:hAnsi="Times New Roman"/>
      <w:b/>
      <w:color w:val="404040"/>
      <w:szCs w:val="30"/>
      <w:lang w:val="hr-HR"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link w:val="ListParagraphChar"/>
    <w:autoRedefine/>
    <w:qFormat/>
    <w:rsid w:val="00F80D9F"/>
    <w:pPr>
      <w:widowControl/>
      <w:autoSpaceDE/>
      <w:autoSpaceDN/>
    </w:pPr>
    <w:rPr>
      <w:rFonts w:ascii="Times New Roman" w:eastAsia="Calibri" w:hAnsi="Times New Roman" w:cstheme="minorBidi"/>
      <w:b/>
      <w:szCs w:val="24"/>
      <w:lang w:val="hr-HR" w:eastAsia="en-US"/>
    </w:rPr>
  </w:style>
  <w:style w:type="character" w:customStyle="1" w:styleId="ListParagraphChar">
    <w:name w:val="List Paragraph Char"/>
    <w:aliases w:val="Heading 12 Char,heading 1 Char,naslov 1 Char,Naslov 12 Char,Graf Char,Odlomak popisa Char,TG lista Char,Paragraph Char,List Paragraph Red Char,lp1 Char,Paragraphe de liste PBLH Char,Graph &amp; Table tite Char,Normal bullet 2 Char,2 Char"/>
    <w:link w:val="Odlomakpopisa1"/>
    <w:qFormat/>
    <w:locked/>
    <w:rsid w:val="00F80D9F"/>
    <w:rPr>
      <w:rFonts w:ascii="Times New Roman" w:hAnsi="Times New Roman"/>
      <w:b/>
      <w:szCs w:val="24"/>
    </w:rPr>
  </w:style>
  <w:style w:type="paragraph" w:styleId="Bezproreda">
    <w:name w:val="No Spacing"/>
    <w:autoRedefine/>
    <w:uiPriority w:val="1"/>
    <w:qFormat/>
    <w:rsid w:val="00E957C6"/>
    <w:pPr>
      <w:spacing w:after="0" w:line="240" w:lineRule="auto"/>
      <w:jc w:val="center"/>
    </w:pPr>
    <w:rPr>
      <w:rFonts w:ascii="Times New Roman" w:hAnsi="Times New Roman" w:cs="Times New Roman"/>
      <w:b/>
    </w:rPr>
  </w:style>
  <w:style w:type="paragraph" w:styleId="Tijeloteksta">
    <w:name w:val="Body Text"/>
    <w:basedOn w:val="Normal"/>
    <w:link w:val="TijelotekstaChar"/>
    <w:uiPriority w:val="1"/>
    <w:qFormat/>
    <w:rsid w:val="00E957C6"/>
  </w:style>
  <w:style w:type="character" w:customStyle="1" w:styleId="TijelotekstaChar">
    <w:name w:val="Tijelo teksta Char"/>
    <w:basedOn w:val="Zadanifontodlomka"/>
    <w:link w:val="Tijeloteksta"/>
    <w:uiPriority w:val="1"/>
    <w:rsid w:val="00E957C6"/>
    <w:rPr>
      <w:rFonts w:ascii="Arial" w:eastAsia="Arial" w:hAnsi="Arial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4</cp:revision>
  <dcterms:created xsi:type="dcterms:W3CDTF">2018-08-09T12:21:00Z</dcterms:created>
  <dcterms:modified xsi:type="dcterms:W3CDTF">2018-08-10T13:32:00Z</dcterms:modified>
</cp:coreProperties>
</file>